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97" w:rsidRPr="00FC00F1" w:rsidRDefault="0086795F" w:rsidP="002E489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C00F1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  <w:t>Публикуется после гос. регистрации.</w:t>
      </w:r>
    </w:p>
    <w:p w:rsidR="002E4897" w:rsidRPr="00FC00F1" w:rsidRDefault="002E4897" w:rsidP="002E489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4897" w:rsidRPr="00FC00F1" w:rsidRDefault="002E4897" w:rsidP="002E489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4897" w:rsidRPr="00FC00F1" w:rsidRDefault="002E4897" w:rsidP="002E489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4897" w:rsidRPr="00FC00F1" w:rsidRDefault="002E4897" w:rsidP="002E489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4897" w:rsidRPr="00FC00F1" w:rsidRDefault="002E4897" w:rsidP="002E489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4897" w:rsidRPr="00FC00F1" w:rsidRDefault="002E4897" w:rsidP="002E489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4897" w:rsidRPr="00FC00F1" w:rsidRDefault="002E4897" w:rsidP="002E489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4897" w:rsidRPr="00FC00F1" w:rsidRDefault="002E4897" w:rsidP="002E489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2E4897" w:rsidRPr="00FC00F1" w:rsidRDefault="002E4897" w:rsidP="002E4897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8"/>
          <w:lang w:eastAsia="en-US"/>
        </w:rPr>
      </w:pPr>
    </w:p>
    <w:p w:rsidR="00A3189D" w:rsidRPr="00FC00F1" w:rsidRDefault="00DE36E6" w:rsidP="008B23A2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C00F1">
        <w:rPr>
          <w:rFonts w:ascii="Times New Roman" w:hAnsi="Times New Roman"/>
          <w:b/>
          <w:sz w:val="28"/>
          <w:szCs w:val="28"/>
        </w:rPr>
        <w:t>от 29 мая 2020 г.</w:t>
      </w:r>
      <w:r w:rsidRPr="00FC00F1">
        <w:rPr>
          <w:rFonts w:ascii="Times New Roman" w:hAnsi="Times New Roman"/>
          <w:b/>
        </w:rPr>
        <w:tab/>
      </w:r>
      <w:r w:rsidR="002E4775" w:rsidRPr="00FC00F1">
        <w:rPr>
          <w:rFonts w:ascii="Times New Roman" w:hAnsi="Times New Roman"/>
          <w:b/>
          <w:sz w:val="28"/>
          <w:szCs w:val="28"/>
        </w:rPr>
        <w:tab/>
      </w:r>
      <w:r w:rsidR="002E4775" w:rsidRPr="00FC00F1">
        <w:rPr>
          <w:rFonts w:ascii="Times New Roman" w:hAnsi="Times New Roman"/>
          <w:b/>
          <w:sz w:val="28"/>
          <w:szCs w:val="28"/>
        </w:rPr>
        <w:tab/>
      </w:r>
      <w:r w:rsidR="002E4775" w:rsidRPr="00FC00F1">
        <w:rPr>
          <w:rFonts w:ascii="Times New Roman" w:hAnsi="Times New Roman"/>
          <w:b/>
          <w:sz w:val="28"/>
          <w:szCs w:val="28"/>
        </w:rPr>
        <w:tab/>
      </w:r>
      <w:r w:rsidR="002E4775" w:rsidRPr="00FC00F1">
        <w:rPr>
          <w:rFonts w:ascii="Times New Roman" w:hAnsi="Times New Roman"/>
          <w:b/>
          <w:sz w:val="28"/>
          <w:szCs w:val="28"/>
        </w:rPr>
        <w:tab/>
      </w:r>
      <w:r w:rsidR="002E4775" w:rsidRPr="00FC00F1">
        <w:rPr>
          <w:rFonts w:ascii="Times New Roman" w:hAnsi="Times New Roman"/>
          <w:b/>
          <w:sz w:val="28"/>
          <w:szCs w:val="28"/>
        </w:rPr>
        <w:tab/>
      </w:r>
      <w:r w:rsidR="002E4775" w:rsidRPr="00FC00F1">
        <w:rPr>
          <w:rFonts w:ascii="Times New Roman" w:hAnsi="Times New Roman"/>
          <w:b/>
          <w:sz w:val="28"/>
          <w:szCs w:val="28"/>
        </w:rPr>
        <w:tab/>
      </w:r>
      <w:r w:rsidR="002E4775" w:rsidRPr="00FC00F1">
        <w:rPr>
          <w:rFonts w:ascii="Times New Roman" w:hAnsi="Times New Roman"/>
          <w:b/>
          <w:sz w:val="28"/>
          <w:szCs w:val="28"/>
        </w:rPr>
        <w:tab/>
      </w:r>
      <w:r w:rsidR="002E4775" w:rsidRPr="00FC00F1">
        <w:rPr>
          <w:rFonts w:ascii="Times New Roman" w:hAnsi="Times New Roman"/>
          <w:b/>
          <w:sz w:val="28"/>
          <w:szCs w:val="28"/>
        </w:rPr>
        <w:tab/>
      </w:r>
      <w:r w:rsidR="002E4775" w:rsidRPr="00FC00F1">
        <w:rPr>
          <w:rFonts w:ascii="Times New Roman" w:hAnsi="Times New Roman"/>
          <w:b/>
          <w:sz w:val="28"/>
          <w:szCs w:val="28"/>
        </w:rPr>
        <w:tab/>
        <w:t xml:space="preserve">       № </w:t>
      </w:r>
      <w:r w:rsidRPr="00FC00F1">
        <w:rPr>
          <w:rFonts w:ascii="Times New Roman" w:hAnsi="Times New Roman"/>
          <w:b/>
          <w:sz w:val="28"/>
          <w:szCs w:val="28"/>
        </w:rPr>
        <w:t>227</w:t>
      </w:r>
    </w:p>
    <w:p w:rsidR="00A3189D" w:rsidRPr="00FC00F1" w:rsidRDefault="00A3189D" w:rsidP="008B2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9D" w:rsidRPr="00FC00F1" w:rsidRDefault="00A3189D" w:rsidP="008B23A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FC00F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C00F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3189D" w:rsidRPr="00FC00F1" w:rsidRDefault="00A3189D" w:rsidP="00FC0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A3189D" w:rsidRPr="00FC00F1" w:rsidTr="002305D5">
        <w:tc>
          <w:tcPr>
            <w:tcW w:w="5211" w:type="dxa"/>
          </w:tcPr>
          <w:p w:rsidR="00A3189D" w:rsidRPr="00FC00F1" w:rsidRDefault="00A3189D" w:rsidP="00FC0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3189D" w:rsidRPr="00FC00F1" w:rsidRDefault="00254647" w:rsidP="00FC00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0F1"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Устав муниципального района «Карабудахкентский район»</w:t>
            </w:r>
          </w:p>
          <w:p w:rsidR="00A3189D" w:rsidRPr="00FC00F1" w:rsidRDefault="008B220A" w:rsidP="00FC00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0F1"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==========================</w:t>
            </w:r>
            <w:r w:rsidR="00EA5CDE" w:rsidRPr="00FC00F1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</w:tr>
    </w:tbl>
    <w:p w:rsidR="00A3189D" w:rsidRPr="00FC00F1" w:rsidRDefault="00A3189D" w:rsidP="00FC0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647" w:rsidRPr="00FC00F1" w:rsidRDefault="00A3189D" w:rsidP="00FC00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hAnsi="Times New Roman" w:cs="Times New Roman"/>
          <w:sz w:val="28"/>
          <w:szCs w:val="28"/>
        </w:rPr>
        <w:tab/>
      </w:r>
      <w:r w:rsidR="00254647" w:rsidRPr="00FC00F1">
        <w:rPr>
          <w:rFonts w:ascii="Times New Roman" w:eastAsia="Times New Roman" w:hAnsi="Times New Roman" w:cs="Times New Roman"/>
          <w:sz w:val="28"/>
          <w:szCs w:val="28"/>
        </w:rPr>
        <w:t>В целях приведения Устава муниципального района в соответствие с федеральным законодательством, руководствуясь Федеральным законом от 6 октября 2003 года № 131-ФЗ «Об общих принципах организации местного  самоуправления в Российской Федерации», Уставом муниципального района, Собрание депутатов муниципального района «Карабудахкентский район» 3-го созыва</w:t>
      </w:r>
    </w:p>
    <w:p w:rsidR="00254647" w:rsidRPr="00FC00F1" w:rsidRDefault="00254647" w:rsidP="00FC00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647" w:rsidRPr="00FC00F1" w:rsidRDefault="00254647" w:rsidP="00FC00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C00F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FC00F1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254647" w:rsidRPr="00FC00F1" w:rsidRDefault="00254647" w:rsidP="00FC00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sz w:val="28"/>
          <w:szCs w:val="28"/>
        </w:rPr>
        <w:t>1. Внести в Устав муниципального района «Карабудахкентский район» следующие изменения:</w:t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b/>
          <w:sz w:val="28"/>
          <w:szCs w:val="28"/>
        </w:rPr>
        <w:t>1) в статье 6</w:t>
      </w:r>
      <w:r w:rsidRPr="00FC00F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sz w:val="28"/>
          <w:szCs w:val="28"/>
        </w:rPr>
        <w:t>а) пункт 8 части 1 после слова «прав» дополнить словами «коренных малочисленных народов и других»;</w:t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sz w:val="28"/>
          <w:szCs w:val="28"/>
        </w:rPr>
        <w:t>б) пункт 16 части 1 изложить в следующей редакции:</w:t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sz w:val="28"/>
          <w:szCs w:val="28"/>
        </w:rPr>
        <w:t>«16)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</w:r>
      <w:proofErr w:type="gramStart"/>
      <w:r w:rsidRPr="00FC00F1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FC00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b/>
          <w:sz w:val="28"/>
          <w:szCs w:val="28"/>
        </w:rPr>
        <w:t>2) пункт 5 части 1 статьи 8</w:t>
      </w:r>
      <w:r w:rsidRPr="00FC00F1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b/>
          <w:sz w:val="28"/>
          <w:szCs w:val="28"/>
        </w:rPr>
        <w:t>3) в пункте 3 части 1 статьи 26</w:t>
      </w:r>
      <w:r w:rsidRPr="00FC00F1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 «частями 4, 6, 6.2, 7» на слова «частями 4, 6»;</w:t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b/>
          <w:sz w:val="28"/>
          <w:szCs w:val="28"/>
        </w:rPr>
        <w:t>4) часть 10 статьи 27</w:t>
      </w:r>
      <w:r w:rsidRPr="00FC00F1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sz w:val="28"/>
          <w:szCs w:val="28"/>
        </w:rPr>
        <w:t>«10. Осуществляющий свои полномочия на постоянной основе депутат Собрания депутатов муниципального района не вправе:</w:t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00F1">
        <w:rPr>
          <w:rFonts w:ascii="Times New Roman" w:eastAsia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00F1">
        <w:rPr>
          <w:rFonts w:ascii="Times New Roman" w:eastAsia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</w:t>
      </w:r>
      <w:proofErr w:type="gramEnd"/>
      <w:r w:rsidRPr="00FC00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C00F1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proofErr w:type="gramEnd"/>
      <w:r w:rsidRPr="00FC00F1">
        <w:rPr>
          <w:rFonts w:ascii="Times New Roman" w:eastAsia="Times New Roman" w:hAnsi="Times New Roman" w:cs="Times New Roman"/>
          <w:sz w:val="28"/>
          <w:szCs w:val="28"/>
        </w:rPr>
        <w:t xml:space="preserve"> законом РД;</w:t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sz w:val="28"/>
          <w:szCs w:val="28"/>
        </w:rPr>
        <w:t>4) входить в состав</w:t>
      </w:r>
      <w:bookmarkStart w:id="0" w:name="_GoBack"/>
      <w:bookmarkEnd w:id="0"/>
      <w:r w:rsidRPr="00FC00F1">
        <w:rPr>
          <w:rFonts w:ascii="Times New Roman" w:eastAsia="Times New Roman" w:hAnsi="Times New Roman" w:cs="Times New Roman"/>
          <w:sz w:val="28"/>
          <w:szCs w:val="28"/>
        </w:rPr>
        <w:t xml:space="preserve">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C00F1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b/>
          <w:sz w:val="28"/>
          <w:szCs w:val="28"/>
        </w:rPr>
        <w:t>5) часть 8 статьи 29</w:t>
      </w:r>
      <w:r w:rsidRPr="00FC00F1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sz w:val="28"/>
          <w:szCs w:val="28"/>
        </w:rPr>
        <w:t>«8. Глава муниципального района не вправе:</w:t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sz w:val="28"/>
          <w:szCs w:val="28"/>
        </w:rPr>
        <w:lastRenderedPageBreak/>
        <w:t>1) заниматься предпринимательской деятельностью лично или через доверенных лиц;</w:t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00F1">
        <w:rPr>
          <w:rFonts w:ascii="Times New Roman" w:eastAsia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00F1">
        <w:rPr>
          <w:rFonts w:ascii="Times New Roman" w:eastAsia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</w:t>
      </w:r>
      <w:proofErr w:type="gramEnd"/>
      <w:r w:rsidRPr="00FC00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C00F1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proofErr w:type="gramEnd"/>
      <w:r w:rsidRPr="00FC00F1">
        <w:rPr>
          <w:rFonts w:ascii="Times New Roman" w:eastAsia="Times New Roman" w:hAnsi="Times New Roman" w:cs="Times New Roman"/>
          <w:sz w:val="28"/>
          <w:szCs w:val="28"/>
        </w:rPr>
        <w:t xml:space="preserve"> законом РД;</w:t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C00F1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6) в пункте 12 части 1 статьи 31</w:t>
      </w:r>
      <w:r w:rsidRPr="00FC00F1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 «частями 4, 6, 6.2, 7» на слова «частями 4, 6».</w:t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sz w:val="28"/>
          <w:szCs w:val="28"/>
        </w:rPr>
        <w:t>2. Главе муниципального района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Минюста России по Республике Дагестан.</w:t>
      </w:r>
    </w:p>
    <w:p w:rsidR="00FC00F1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sz w:val="28"/>
          <w:szCs w:val="28"/>
        </w:rPr>
        <w:t>3. Главе муниципального района опубликовать в районной газете «Будни района» и разместить на сайте администрации Карабудахкентского муниципального района настоящее решение в течение 7 дней после его государственной регистрации.</w:t>
      </w:r>
    </w:p>
    <w:p w:rsidR="00A3189D" w:rsidRPr="00FC00F1" w:rsidRDefault="00FC00F1" w:rsidP="00FC00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8B220A" w:rsidRPr="00FC00F1" w:rsidRDefault="008B220A" w:rsidP="00FC0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CDE" w:rsidRPr="00FC00F1" w:rsidRDefault="00EA5CDE" w:rsidP="00FC0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2A7" w:rsidRPr="00FC00F1" w:rsidRDefault="001612A7" w:rsidP="00FC0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04C" w:rsidRPr="00FC00F1" w:rsidRDefault="0049304C" w:rsidP="00FC0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b/>
          <w:sz w:val="28"/>
          <w:szCs w:val="28"/>
        </w:rPr>
        <w:t xml:space="preserve">Зам. председателя Собрания депутатов </w:t>
      </w:r>
    </w:p>
    <w:p w:rsidR="00254647" w:rsidRPr="00FC00F1" w:rsidRDefault="0049304C" w:rsidP="00FC00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FC00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C00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C00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C00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C00F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</w:t>
      </w:r>
      <w:r w:rsidR="00FC00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00F1">
        <w:rPr>
          <w:rFonts w:ascii="Times New Roman" w:eastAsia="Times New Roman" w:hAnsi="Times New Roman" w:cs="Times New Roman"/>
          <w:b/>
          <w:sz w:val="28"/>
          <w:szCs w:val="28"/>
        </w:rPr>
        <w:t xml:space="preserve">М.М. </w:t>
      </w:r>
      <w:proofErr w:type="spellStart"/>
      <w:r w:rsidRPr="00FC00F1">
        <w:rPr>
          <w:rFonts w:ascii="Times New Roman" w:eastAsia="Times New Roman" w:hAnsi="Times New Roman" w:cs="Times New Roman"/>
          <w:b/>
          <w:sz w:val="28"/>
          <w:szCs w:val="28"/>
        </w:rPr>
        <w:t>Вагабов</w:t>
      </w:r>
      <w:proofErr w:type="spellEnd"/>
    </w:p>
    <w:p w:rsidR="00254647" w:rsidRPr="00FC00F1" w:rsidRDefault="00254647" w:rsidP="00FC00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4647" w:rsidRPr="00FC00F1" w:rsidRDefault="00254647" w:rsidP="00FC00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A3189D" w:rsidRPr="00FC00F1" w:rsidRDefault="00254647" w:rsidP="00FC0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0F1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FC00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C00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C00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C00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C00F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 w:rsidRPr="00FC00F1"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A3189D" w:rsidRPr="00FC00F1" w:rsidSect="00EA5CDE">
      <w:headerReference w:type="default" r:id="rId8"/>
      <w:pgSz w:w="11906" w:h="16838"/>
      <w:pgMar w:top="1134" w:right="850" w:bottom="993" w:left="127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A2" w:rsidRDefault="005952A2" w:rsidP="00EE13AA">
      <w:pPr>
        <w:spacing w:after="0" w:line="240" w:lineRule="auto"/>
      </w:pPr>
      <w:r>
        <w:separator/>
      </w:r>
    </w:p>
  </w:endnote>
  <w:endnote w:type="continuationSeparator" w:id="0">
    <w:p w:rsidR="005952A2" w:rsidRDefault="005952A2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A2" w:rsidRDefault="005952A2" w:rsidP="00EE13AA">
      <w:pPr>
        <w:spacing w:after="0" w:line="240" w:lineRule="auto"/>
      </w:pPr>
      <w:r>
        <w:separator/>
      </w:r>
    </w:p>
  </w:footnote>
  <w:footnote w:type="continuationSeparator" w:id="0">
    <w:p w:rsidR="005952A2" w:rsidRDefault="005952A2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366A2"/>
    <w:rsid w:val="00043352"/>
    <w:rsid w:val="00050768"/>
    <w:rsid w:val="00057040"/>
    <w:rsid w:val="00062BD5"/>
    <w:rsid w:val="00064CCA"/>
    <w:rsid w:val="00065ECB"/>
    <w:rsid w:val="00083116"/>
    <w:rsid w:val="000901E8"/>
    <w:rsid w:val="00096D40"/>
    <w:rsid w:val="000A569D"/>
    <w:rsid w:val="000E1C42"/>
    <w:rsid w:val="000E317D"/>
    <w:rsid w:val="00100A21"/>
    <w:rsid w:val="00106D8B"/>
    <w:rsid w:val="00115F23"/>
    <w:rsid w:val="00126410"/>
    <w:rsid w:val="00126424"/>
    <w:rsid w:val="00133FB9"/>
    <w:rsid w:val="00157B2D"/>
    <w:rsid w:val="001612A7"/>
    <w:rsid w:val="00163AD0"/>
    <w:rsid w:val="00164DF2"/>
    <w:rsid w:val="00167345"/>
    <w:rsid w:val="00176AD5"/>
    <w:rsid w:val="0018523C"/>
    <w:rsid w:val="00190576"/>
    <w:rsid w:val="00197514"/>
    <w:rsid w:val="001A6FED"/>
    <w:rsid w:val="001E4954"/>
    <w:rsid w:val="00212E57"/>
    <w:rsid w:val="002305D5"/>
    <w:rsid w:val="00251AFB"/>
    <w:rsid w:val="00254647"/>
    <w:rsid w:val="00264487"/>
    <w:rsid w:val="00285513"/>
    <w:rsid w:val="002A4E9E"/>
    <w:rsid w:val="002C271E"/>
    <w:rsid w:val="002E4775"/>
    <w:rsid w:val="002E4897"/>
    <w:rsid w:val="003053D0"/>
    <w:rsid w:val="00343131"/>
    <w:rsid w:val="00360C5B"/>
    <w:rsid w:val="00370F53"/>
    <w:rsid w:val="003770E1"/>
    <w:rsid w:val="003876F4"/>
    <w:rsid w:val="00394DEC"/>
    <w:rsid w:val="003B6CF0"/>
    <w:rsid w:val="003C4136"/>
    <w:rsid w:val="003F1062"/>
    <w:rsid w:val="003F50E3"/>
    <w:rsid w:val="00401AF4"/>
    <w:rsid w:val="00411896"/>
    <w:rsid w:val="00420381"/>
    <w:rsid w:val="004271AA"/>
    <w:rsid w:val="004320E3"/>
    <w:rsid w:val="004325D2"/>
    <w:rsid w:val="0044426E"/>
    <w:rsid w:val="004769A1"/>
    <w:rsid w:val="00483138"/>
    <w:rsid w:val="004864D6"/>
    <w:rsid w:val="0049304C"/>
    <w:rsid w:val="004A2D61"/>
    <w:rsid w:val="004C7FA7"/>
    <w:rsid w:val="004F78FA"/>
    <w:rsid w:val="00541D6E"/>
    <w:rsid w:val="00543DCB"/>
    <w:rsid w:val="0054468F"/>
    <w:rsid w:val="00567AF0"/>
    <w:rsid w:val="005952A2"/>
    <w:rsid w:val="00596FC8"/>
    <w:rsid w:val="005A22F3"/>
    <w:rsid w:val="005D1ED0"/>
    <w:rsid w:val="005F736D"/>
    <w:rsid w:val="00691FE5"/>
    <w:rsid w:val="006B1732"/>
    <w:rsid w:val="006B7440"/>
    <w:rsid w:val="006F1F02"/>
    <w:rsid w:val="00724240"/>
    <w:rsid w:val="00727FAA"/>
    <w:rsid w:val="007322C4"/>
    <w:rsid w:val="0073676E"/>
    <w:rsid w:val="0074166C"/>
    <w:rsid w:val="007505F2"/>
    <w:rsid w:val="00751463"/>
    <w:rsid w:val="007566D9"/>
    <w:rsid w:val="00764CA2"/>
    <w:rsid w:val="00764EFB"/>
    <w:rsid w:val="00782EB0"/>
    <w:rsid w:val="0079533C"/>
    <w:rsid w:val="00796EE5"/>
    <w:rsid w:val="007A47AE"/>
    <w:rsid w:val="007A63CD"/>
    <w:rsid w:val="007C0F4F"/>
    <w:rsid w:val="007C74D3"/>
    <w:rsid w:val="007E032C"/>
    <w:rsid w:val="00817FEF"/>
    <w:rsid w:val="008346E8"/>
    <w:rsid w:val="00860D0D"/>
    <w:rsid w:val="0086795F"/>
    <w:rsid w:val="00883E95"/>
    <w:rsid w:val="00884C3D"/>
    <w:rsid w:val="008973FB"/>
    <w:rsid w:val="008B220A"/>
    <w:rsid w:val="008B23A2"/>
    <w:rsid w:val="008B6F01"/>
    <w:rsid w:val="008F2187"/>
    <w:rsid w:val="00900661"/>
    <w:rsid w:val="0092394E"/>
    <w:rsid w:val="00930653"/>
    <w:rsid w:val="00934A42"/>
    <w:rsid w:val="0097131C"/>
    <w:rsid w:val="00974843"/>
    <w:rsid w:val="00980C9D"/>
    <w:rsid w:val="00981123"/>
    <w:rsid w:val="00985C89"/>
    <w:rsid w:val="00991C84"/>
    <w:rsid w:val="009A1382"/>
    <w:rsid w:val="009B0E0A"/>
    <w:rsid w:val="009B273D"/>
    <w:rsid w:val="009C2248"/>
    <w:rsid w:val="009C490B"/>
    <w:rsid w:val="009C7261"/>
    <w:rsid w:val="009D755B"/>
    <w:rsid w:val="009E659D"/>
    <w:rsid w:val="00A06242"/>
    <w:rsid w:val="00A3189D"/>
    <w:rsid w:val="00A328DF"/>
    <w:rsid w:val="00A70269"/>
    <w:rsid w:val="00AB046E"/>
    <w:rsid w:val="00AC05DA"/>
    <w:rsid w:val="00AE5ED7"/>
    <w:rsid w:val="00AF787B"/>
    <w:rsid w:val="00B12151"/>
    <w:rsid w:val="00B26EA9"/>
    <w:rsid w:val="00B412E9"/>
    <w:rsid w:val="00B44C28"/>
    <w:rsid w:val="00B46C93"/>
    <w:rsid w:val="00B73F10"/>
    <w:rsid w:val="00BF0663"/>
    <w:rsid w:val="00BF7D92"/>
    <w:rsid w:val="00C074BD"/>
    <w:rsid w:val="00C113AD"/>
    <w:rsid w:val="00C1278C"/>
    <w:rsid w:val="00C15355"/>
    <w:rsid w:val="00C219F6"/>
    <w:rsid w:val="00C24671"/>
    <w:rsid w:val="00C36910"/>
    <w:rsid w:val="00C42822"/>
    <w:rsid w:val="00C47F23"/>
    <w:rsid w:val="00C534F5"/>
    <w:rsid w:val="00C54E23"/>
    <w:rsid w:val="00C54ED7"/>
    <w:rsid w:val="00C71FE5"/>
    <w:rsid w:val="00CB358D"/>
    <w:rsid w:val="00CB4336"/>
    <w:rsid w:val="00CB4B31"/>
    <w:rsid w:val="00CC5D17"/>
    <w:rsid w:val="00CD1B40"/>
    <w:rsid w:val="00CE1088"/>
    <w:rsid w:val="00CE5A99"/>
    <w:rsid w:val="00D121EC"/>
    <w:rsid w:val="00D14C9D"/>
    <w:rsid w:val="00D46B90"/>
    <w:rsid w:val="00D51268"/>
    <w:rsid w:val="00D54F6B"/>
    <w:rsid w:val="00D57B29"/>
    <w:rsid w:val="00D65592"/>
    <w:rsid w:val="00DA0625"/>
    <w:rsid w:val="00DA523A"/>
    <w:rsid w:val="00DB1414"/>
    <w:rsid w:val="00DB1884"/>
    <w:rsid w:val="00DE36E6"/>
    <w:rsid w:val="00DF0239"/>
    <w:rsid w:val="00E05666"/>
    <w:rsid w:val="00E11C6B"/>
    <w:rsid w:val="00E30A59"/>
    <w:rsid w:val="00E31213"/>
    <w:rsid w:val="00E31FC3"/>
    <w:rsid w:val="00E53149"/>
    <w:rsid w:val="00E56842"/>
    <w:rsid w:val="00E615E9"/>
    <w:rsid w:val="00E64CEF"/>
    <w:rsid w:val="00E659F8"/>
    <w:rsid w:val="00E66CDE"/>
    <w:rsid w:val="00E7025B"/>
    <w:rsid w:val="00E96A84"/>
    <w:rsid w:val="00EA5CDE"/>
    <w:rsid w:val="00EA66F4"/>
    <w:rsid w:val="00EC3522"/>
    <w:rsid w:val="00ED6458"/>
    <w:rsid w:val="00EE0477"/>
    <w:rsid w:val="00EE13AA"/>
    <w:rsid w:val="00EE42A5"/>
    <w:rsid w:val="00EE7FA4"/>
    <w:rsid w:val="00F10C8E"/>
    <w:rsid w:val="00F63FAE"/>
    <w:rsid w:val="00F74F05"/>
    <w:rsid w:val="00F776FA"/>
    <w:rsid w:val="00F95F2A"/>
    <w:rsid w:val="00FC00F1"/>
    <w:rsid w:val="00FC04A5"/>
    <w:rsid w:val="00FC173B"/>
    <w:rsid w:val="00FC203F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paragraph" w:styleId="2">
    <w:name w:val="heading 2"/>
    <w:basedOn w:val="a"/>
    <w:next w:val="a"/>
    <w:link w:val="20"/>
    <w:qFormat/>
    <w:rsid w:val="008B22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customStyle="1" w:styleId="CharCharCharChar">
    <w:name w:val="Char Char Char Char"/>
    <w:basedOn w:val="a"/>
    <w:next w:val="a"/>
    <w:semiHidden/>
    <w:rsid w:val="00884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B220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C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77EC-8BA2-45FC-8561-F87010D0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143</cp:revision>
  <cp:lastPrinted>2020-07-06T12:30:00Z</cp:lastPrinted>
  <dcterms:created xsi:type="dcterms:W3CDTF">2016-11-07T07:25:00Z</dcterms:created>
  <dcterms:modified xsi:type="dcterms:W3CDTF">2020-07-06T12:32:00Z</dcterms:modified>
</cp:coreProperties>
</file>